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bCs/>
          <w:sz w:val="28"/>
          <w:szCs w:val="28"/>
        </w:rPr>
      </w:pPr>
      <w:r>
        <w:rPr>
          <w:rFonts w:hint="eastAsia" w:ascii="方正小标宋简体" w:eastAsia="方正小标宋简体"/>
          <w:b/>
          <w:bCs/>
          <w:sz w:val="28"/>
          <w:szCs w:val="28"/>
        </w:rPr>
        <w:t>成都中医药大学2017年冬衣资助发放表</w:t>
      </w:r>
    </w:p>
    <w:p>
      <w:pPr>
        <w:jc w:val="left"/>
        <w:rPr>
          <w:rFonts w:hint="eastAsia"/>
        </w:rPr>
      </w:pPr>
      <w:r>
        <w:rPr>
          <w:rFonts w:hint="eastAsia"/>
        </w:rPr>
        <w:t>填报部门：（盖章</w:t>
      </w:r>
      <w:r>
        <w:rPr>
          <w:rFonts w:hint="eastAsia"/>
          <w:b/>
          <w:bCs/>
        </w:rPr>
        <w:t xml:space="preserve">）                                                                                                </w:t>
      </w:r>
      <w:r>
        <w:rPr>
          <w:rFonts w:hint="eastAsia"/>
        </w:rPr>
        <w:t>学院领导签字：</w:t>
      </w:r>
    </w:p>
    <w:tbl>
      <w:tblPr>
        <w:tblStyle w:val="3"/>
        <w:tblW w:w="14668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2430"/>
        <w:gridCol w:w="2024"/>
        <w:gridCol w:w="960"/>
        <w:gridCol w:w="660"/>
        <w:gridCol w:w="1920"/>
        <w:gridCol w:w="825"/>
        <w:gridCol w:w="1365"/>
        <w:gridCol w:w="135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8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202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农行卡号</w:t>
            </w: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金额（元）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</w:t>
            </w: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学号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学生电话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领款人签字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2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6228400000000000000</w:t>
            </w: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</w:t>
            </w: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针推</w:t>
            </w: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2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2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2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2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2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2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2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2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2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2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2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2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2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2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Cs w:val="21"/>
        </w:rPr>
        <w:t>报表人：</w:t>
      </w:r>
      <w:r>
        <w:rPr>
          <w:rFonts w:hint="eastAsia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hint="eastAsia"/>
          <w:szCs w:val="21"/>
        </w:rPr>
        <w:t>审表人：</w:t>
      </w: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备注：1.学院全部使用简称(如二临）</w: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2.民族只写一个字（如“汉族”同学，只填“汉”）</w: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3.各学院尽量不要更改单元格格式（包括单元格的宽、高）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E4B62"/>
    <w:rsid w:val="746E4B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2017-11-07T09:12:00Z</dcterms:created>
  <dc:creator>123</dc:creator>
  <cp:lastModifiedBy>123</cp:lastModifiedBy>
  <dcterms:modified xsi:type="dcterms:W3CDTF">2017-11-07T09:14:31Z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